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4CD" w:rsidRPr="00AE6694" w:rsidRDefault="0006398E" w:rsidP="00AE6694">
      <w:pPr>
        <w:pStyle w:val="NormalnyWeb"/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  <w:bCs/>
        </w:rPr>
        <w:t>Rada Miasta Włocławek</w:t>
      </w:r>
      <w:r w:rsidR="007D54CD" w:rsidRPr="00AE6694">
        <w:rPr>
          <w:rFonts w:ascii="Arial" w:hAnsi="Arial" w:cs="Arial"/>
        </w:rPr>
        <w:t xml:space="preserve"> </w:t>
      </w:r>
      <w:r w:rsidRPr="00AE6694">
        <w:rPr>
          <w:rFonts w:ascii="Arial" w:hAnsi="Arial" w:cs="Arial"/>
        </w:rPr>
        <w:t>Komisja Gospodarki Miejskiej i Ochrony Środowiska</w:t>
      </w:r>
    </w:p>
    <w:p w:rsidR="006235B1" w:rsidRPr="00AE6694" w:rsidRDefault="0006398E" w:rsidP="00AE6694">
      <w:pPr>
        <w:pStyle w:val="Nagwek1"/>
        <w:rPr>
          <w:rFonts w:ascii="Arial" w:hAnsi="Arial" w:cs="Arial"/>
          <w:sz w:val="24"/>
          <w:szCs w:val="24"/>
        </w:rPr>
      </w:pPr>
      <w:r w:rsidRPr="00AE6694">
        <w:rPr>
          <w:rFonts w:ascii="Arial" w:hAnsi="Arial" w:cs="Arial"/>
          <w:sz w:val="24"/>
          <w:szCs w:val="24"/>
        </w:rPr>
        <w:t>Protokół nr 2/2024</w:t>
      </w:r>
    </w:p>
    <w:p w:rsidR="006235B1" w:rsidRPr="00AE6694" w:rsidRDefault="0006398E" w:rsidP="00AE6694">
      <w:pPr>
        <w:pStyle w:val="NormalnyWeb"/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 xml:space="preserve">2 Posiedzenie w dniu 28 maja 2024 </w:t>
      </w:r>
    </w:p>
    <w:p w:rsidR="006235B1" w:rsidRPr="00AE6694" w:rsidRDefault="0006398E" w:rsidP="00AE6694">
      <w:pPr>
        <w:pStyle w:val="NormalnyWeb"/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Obrady rozpoczęto 28 maja 2024 o godz. 09:20, a zakończono o godz. 09:40 tego samego dnia.</w:t>
      </w:r>
    </w:p>
    <w:p w:rsidR="006235B1" w:rsidRPr="00AE6694" w:rsidRDefault="0006398E" w:rsidP="00AE6694">
      <w:pPr>
        <w:pStyle w:val="Nagwek2"/>
        <w:rPr>
          <w:rFonts w:ascii="Arial" w:hAnsi="Arial" w:cs="Arial"/>
          <w:sz w:val="24"/>
          <w:szCs w:val="24"/>
        </w:rPr>
      </w:pPr>
      <w:r w:rsidRPr="00AE6694">
        <w:rPr>
          <w:rFonts w:ascii="Arial" w:hAnsi="Arial" w:cs="Arial"/>
          <w:sz w:val="24"/>
          <w:szCs w:val="24"/>
        </w:rPr>
        <w:t>W posiedzeniu wzięło udział 6 członków.</w:t>
      </w:r>
    </w:p>
    <w:p w:rsidR="006235B1" w:rsidRPr="00AE6694" w:rsidRDefault="0006398E" w:rsidP="00AE6694">
      <w:pPr>
        <w:pStyle w:val="NormalnyWeb"/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Obecni:</w:t>
      </w:r>
    </w:p>
    <w:p w:rsidR="006235B1" w:rsidRPr="00AE6694" w:rsidRDefault="0006398E" w:rsidP="00AE6694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Janusz Dębczyński</w:t>
      </w:r>
    </w:p>
    <w:p w:rsidR="006235B1" w:rsidRPr="00AE6694" w:rsidRDefault="0006398E" w:rsidP="00AE6694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Joanna Hofman-Kupisz</w:t>
      </w:r>
    </w:p>
    <w:p w:rsidR="006235B1" w:rsidRPr="00AE6694" w:rsidRDefault="0006398E" w:rsidP="00AE6694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Piotr Kowal</w:t>
      </w:r>
      <w:bookmarkStart w:id="0" w:name="_GoBack"/>
      <w:bookmarkEnd w:id="0"/>
    </w:p>
    <w:p w:rsidR="006235B1" w:rsidRPr="00AE6694" w:rsidRDefault="0006398E" w:rsidP="00AE6694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Rafał Sobolewski</w:t>
      </w:r>
    </w:p>
    <w:p w:rsidR="006235B1" w:rsidRPr="00AE6694" w:rsidRDefault="0006398E" w:rsidP="00AE6694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Ewa Szczepańska</w:t>
      </w:r>
    </w:p>
    <w:p w:rsidR="006235B1" w:rsidRPr="00AE6694" w:rsidRDefault="0006398E" w:rsidP="00AE6694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Daniel Tobjasz</w:t>
      </w:r>
    </w:p>
    <w:p w:rsidR="006235B1" w:rsidRPr="00AE6694" w:rsidRDefault="0006398E" w:rsidP="00AE6694">
      <w:pPr>
        <w:pStyle w:val="Nagwek3"/>
        <w:rPr>
          <w:rFonts w:ascii="Arial" w:hAnsi="Arial" w:cs="Arial"/>
        </w:rPr>
      </w:pPr>
      <w:r w:rsidRPr="00AE6694">
        <w:rPr>
          <w:rFonts w:ascii="Arial" w:hAnsi="Arial" w:cs="Arial"/>
        </w:rPr>
        <w:t>1. Sprawy organizacyjne.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eastAsia="Times New Roman" w:hAnsi="Arial" w:cs="Arial"/>
        </w:rPr>
        <w:t>Przewodniczący Komisji Gospodarki Miejskiej i Ochrony Środowiska radny Rafał Sobolewski, otworzył posiedzenie Komisji, przywitał wszystkich zebranych i poinformował, że w posiedzeniu uczestniczą wszyscy członkowie Komisji, tak więc obrady w dniu dzisiejszym są prawomocne.</w:t>
      </w:r>
    </w:p>
    <w:p w:rsidR="006235B1" w:rsidRPr="00AE6694" w:rsidRDefault="0006398E" w:rsidP="00AE6694">
      <w:pPr>
        <w:pStyle w:val="Nagwek3"/>
        <w:rPr>
          <w:rFonts w:ascii="Arial" w:hAnsi="Arial" w:cs="Arial"/>
        </w:rPr>
      </w:pPr>
      <w:r w:rsidRPr="00AE6694">
        <w:rPr>
          <w:rFonts w:ascii="Arial" w:hAnsi="Arial" w:cs="Arial"/>
        </w:rPr>
        <w:t>2. Opinia do projektu uchwały zmieniającej uchwałę w sprawie zasad wynajmowania lokali mieszkalnych wchodzących w skład mieszkaniowego zasobu Gminy Miasto Włocławek.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Wprowadzenia do projektu uchwały, jak w uzasadnieniu dokonała Dyrektor Wydziału Gospodarowania Mieniem</w:t>
      </w:r>
      <w:r w:rsidR="00D92025" w:rsidRPr="00AE6694">
        <w:rPr>
          <w:rFonts w:ascii="Arial" w:hAnsi="Arial" w:cs="Arial"/>
        </w:rPr>
        <w:t xml:space="preserve"> Komunalnym</w:t>
      </w:r>
      <w:r w:rsidRPr="00AE6694">
        <w:rPr>
          <w:rFonts w:ascii="Arial" w:hAnsi="Arial" w:cs="Arial"/>
        </w:rPr>
        <w:t xml:space="preserve"> Pani Magdalena Stefanowska.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Po zakończonej wypowiedzi Przewodniczący Komisji Rafał Sobolewski otworzył dyskusję.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W dyskusji udział wzięli: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Radna Ewa Szczepańska zapytała, czy kryteria zostają bez zmian?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Dyrektor Wydziału poinformowała, że kryteria zostaną określone zarządzeniem Prezydenta Miasta.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Radna Ewa Szczepańska zapytała, kto będzie miał pierwszeństwo w naborze lokali mieszkalnych, uzdolnieni absolwenci szkół technicznych</w:t>
      </w:r>
      <w:r w:rsidR="00420BEE" w:rsidRPr="00AE6694">
        <w:rPr>
          <w:rFonts w:ascii="Arial" w:hAnsi="Arial" w:cs="Arial"/>
        </w:rPr>
        <w:t xml:space="preserve"> </w:t>
      </w:r>
      <w:r w:rsidRPr="00AE6694">
        <w:rPr>
          <w:rFonts w:ascii="Arial" w:hAnsi="Arial" w:cs="Arial"/>
        </w:rPr>
        <w:t xml:space="preserve">czy uzdolnieni absolwenci </w:t>
      </w:r>
      <w:r w:rsidRPr="00AE6694">
        <w:rPr>
          <w:rFonts w:ascii="Arial" w:hAnsi="Arial" w:cs="Arial"/>
        </w:rPr>
        <w:lastRenderedPageBreak/>
        <w:t>kierunków technicznych uczelni wyższych?</w:t>
      </w:r>
      <w:r w:rsidR="00912101" w:rsidRPr="00AE6694">
        <w:rPr>
          <w:rFonts w:ascii="Arial" w:hAnsi="Arial" w:cs="Arial"/>
        </w:rPr>
        <w:t xml:space="preserve"> Zdaniem Pani radnej pierwszeństw</w:t>
      </w:r>
      <w:r w:rsidR="00900C25" w:rsidRPr="00AE6694">
        <w:rPr>
          <w:rFonts w:ascii="Arial" w:hAnsi="Arial" w:cs="Arial"/>
        </w:rPr>
        <w:t>em</w:t>
      </w:r>
      <w:r w:rsidR="00912101" w:rsidRPr="00AE6694">
        <w:rPr>
          <w:rFonts w:ascii="Arial" w:hAnsi="Arial" w:cs="Arial"/>
        </w:rPr>
        <w:t xml:space="preserve"> powinni </w:t>
      </w:r>
      <w:r w:rsidR="0038616D" w:rsidRPr="00AE6694">
        <w:rPr>
          <w:rFonts w:ascii="Arial" w:hAnsi="Arial" w:cs="Arial"/>
        </w:rPr>
        <w:t>być objęci</w:t>
      </w:r>
      <w:r w:rsidR="00912101" w:rsidRPr="00AE6694">
        <w:rPr>
          <w:rFonts w:ascii="Arial" w:hAnsi="Arial" w:cs="Arial"/>
        </w:rPr>
        <w:t xml:space="preserve"> absol</w:t>
      </w:r>
      <w:r w:rsidR="0038616D" w:rsidRPr="00AE6694">
        <w:rPr>
          <w:rFonts w:ascii="Arial" w:hAnsi="Arial" w:cs="Arial"/>
        </w:rPr>
        <w:t>wenci uczelni wyższych.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  <w:bCs/>
        </w:rPr>
      </w:pPr>
      <w:r w:rsidRPr="00AE6694">
        <w:rPr>
          <w:rFonts w:ascii="Arial" w:hAnsi="Arial" w:cs="Arial"/>
        </w:rPr>
        <w:t>Dyrektor Wydziału stwierdziła, że nabór absolwentów na wynajem lokali trwa od dnia wczorajszego, w związku z tym trudno powiedzieć, ile osób będzie zainteresowanych, a kryteria przydziału lokali określi zarządzenie Prezydenta Miasta.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W dalszej części posiedzenia Komisji radni jednocześnie prowadzili dyskusję</w:t>
      </w:r>
      <w:r w:rsidR="00420BEE" w:rsidRPr="00AE6694">
        <w:rPr>
          <w:rFonts w:ascii="Arial" w:hAnsi="Arial" w:cs="Arial"/>
        </w:rPr>
        <w:t xml:space="preserve"> </w:t>
      </w:r>
      <w:r w:rsidRPr="00AE6694">
        <w:rPr>
          <w:rFonts w:ascii="Arial" w:hAnsi="Arial" w:cs="Arial"/>
        </w:rPr>
        <w:t>w sprawie przeprowadzenia naboru dla uzdolnionych absolwentów na wynajem lokali mieszkalnych, a zatem wyłonienie poszczególnych kwestii poruszanych w wypowiedziach nie było możliwe.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Wobec braku innych zgłoszeń do dyskusji Przewodniczący Komisji poddał pod głosowanie ww. projekt uchwały.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  <w:bCs/>
        </w:rPr>
        <w:t>Głosowano w sprawie: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Opinii do projektu uchwały zmieniającej uchwałę w sprawie zasad wynajmowania lokali mieszkalnych wchodzących w skład mieszkaniowego zasobu Gminy Miasto Włocławek.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Style w:val="Pogrubienie"/>
          <w:rFonts w:ascii="Arial" w:hAnsi="Arial" w:cs="Arial"/>
          <w:b w:val="0"/>
        </w:rPr>
        <w:t>Wyniki głosowania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ZA: 6, PRZECIW: 0, WSTRZYMUJĘ SIĘ: 0, BRAK GŁOSU: 0, NIEOBECNI: 0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Wyniki imienne: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ZA (6)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Janusz Dębczyński, Joanna Hofman-Kupisz, Piotr Kowal, Rafał Sobolewski, Ewa Szczepańska, Daniel Tobjasz</w:t>
      </w:r>
    </w:p>
    <w:p w:rsidR="006235B1" w:rsidRPr="00AE6694" w:rsidRDefault="0006398E" w:rsidP="00AE6694">
      <w:pPr>
        <w:spacing w:before="100" w:beforeAutospacing="1" w:after="240" w:line="276" w:lineRule="auto"/>
        <w:rPr>
          <w:rFonts w:ascii="Arial" w:eastAsia="Times New Roman" w:hAnsi="Arial" w:cs="Arial"/>
        </w:rPr>
      </w:pPr>
      <w:r w:rsidRPr="00AE6694">
        <w:rPr>
          <w:rFonts w:ascii="Arial" w:eastAsia="Times New Roman" w:hAnsi="Arial" w:cs="Arial"/>
        </w:rPr>
        <w:t>Po zakończeniu procedury głosowania Przewodniczący Komisji poinformował, że w rezultacie przeprowadzonego głosowania Komisja wypracowała pozytywną opinię do ww. projektu uchwały.</w:t>
      </w:r>
    </w:p>
    <w:p w:rsidR="006235B1" w:rsidRPr="00AE6694" w:rsidRDefault="0006398E" w:rsidP="00AE6694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Opinia stanowi załącznik do protokołu.</w:t>
      </w:r>
    </w:p>
    <w:p w:rsidR="006235B1" w:rsidRPr="00AE6694" w:rsidRDefault="0006398E" w:rsidP="00AE6694">
      <w:pPr>
        <w:pStyle w:val="Nagwek3"/>
        <w:rPr>
          <w:rFonts w:ascii="Arial" w:hAnsi="Arial" w:cs="Arial"/>
        </w:rPr>
      </w:pPr>
      <w:r w:rsidRPr="00AE6694">
        <w:rPr>
          <w:rFonts w:ascii="Arial" w:hAnsi="Arial" w:cs="Arial"/>
        </w:rPr>
        <w:t>3. Zakończenie obrad Komisji.</w:t>
      </w:r>
    </w:p>
    <w:p w:rsidR="006235B1" w:rsidRPr="00AE6694" w:rsidRDefault="0006398E" w:rsidP="00AE6694">
      <w:pPr>
        <w:spacing w:before="102" w:after="100" w:afterAutospacing="1" w:line="276" w:lineRule="auto"/>
        <w:rPr>
          <w:rFonts w:ascii="Arial" w:eastAsia="Times New Roman" w:hAnsi="Arial" w:cs="Arial"/>
        </w:rPr>
      </w:pPr>
      <w:r w:rsidRPr="00AE6694">
        <w:rPr>
          <w:rFonts w:ascii="Arial" w:eastAsia="Times New Roman" w:hAnsi="Arial" w:cs="Arial"/>
        </w:rPr>
        <w:t xml:space="preserve">Wobec zrealizowania porządku obrad, Przewodniczący Komisji Gospodarki Miejskiej i Ochrony Środowiska Rafał Sobolewski zakończył obrady w dniu 28 maja </w:t>
      </w:r>
      <w:r w:rsidRPr="00AE6694">
        <w:rPr>
          <w:rFonts w:ascii="Arial" w:hAnsi="Arial" w:cs="Arial"/>
        </w:rPr>
        <w:t xml:space="preserve">2024 </w:t>
      </w:r>
      <w:r w:rsidRPr="00AE6694">
        <w:rPr>
          <w:rFonts w:ascii="Arial" w:eastAsia="Times New Roman" w:hAnsi="Arial" w:cs="Arial"/>
        </w:rPr>
        <w:t>roku.</w:t>
      </w:r>
    </w:p>
    <w:p w:rsidR="006235B1" w:rsidRPr="00AE6694" w:rsidRDefault="0006398E" w:rsidP="00AE6694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t>Przewodniczący Komisji Gospodarki</w:t>
      </w:r>
      <w:r w:rsidR="00B32591" w:rsidRPr="00AE6694">
        <w:rPr>
          <w:rFonts w:ascii="Arial" w:hAnsi="Arial" w:cs="Arial"/>
        </w:rPr>
        <w:t xml:space="preserve">  </w:t>
      </w:r>
      <w:r w:rsidRPr="00AE6694">
        <w:rPr>
          <w:rFonts w:ascii="Arial" w:hAnsi="Arial" w:cs="Arial"/>
        </w:rPr>
        <w:t>Miejskiej i Ochrony Środowiska</w:t>
      </w:r>
      <w:r w:rsidR="00B32591" w:rsidRPr="00AE6694">
        <w:rPr>
          <w:rFonts w:ascii="Arial" w:hAnsi="Arial" w:cs="Arial"/>
        </w:rPr>
        <w:t xml:space="preserve"> </w:t>
      </w:r>
      <w:r w:rsidRPr="00AE6694">
        <w:rPr>
          <w:rFonts w:ascii="Arial" w:hAnsi="Arial" w:cs="Arial"/>
        </w:rPr>
        <w:t>radny Rafał Sobolewski</w:t>
      </w:r>
    </w:p>
    <w:p w:rsidR="006235B1" w:rsidRPr="00AE6694" w:rsidRDefault="0006398E" w:rsidP="00AE6694">
      <w:pPr>
        <w:pStyle w:val="NormalnyWeb"/>
        <w:spacing w:line="276" w:lineRule="auto"/>
        <w:rPr>
          <w:rFonts w:ascii="Arial" w:hAnsi="Arial" w:cs="Arial"/>
        </w:rPr>
      </w:pPr>
      <w:r w:rsidRPr="00AE6694">
        <w:rPr>
          <w:rFonts w:ascii="Arial" w:hAnsi="Arial" w:cs="Arial"/>
        </w:rPr>
        <w:lastRenderedPageBreak/>
        <w:t>Przygotował(a): Ewa Pranik</w:t>
      </w:r>
    </w:p>
    <w:p w:rsidR="006235B1" w:rsidRPr="00AE6694" w:rsidRDefault="0006398E" w:rsidP="00AE6694">
      <w:pPr>
        <w:spacing w:line="276" w:lineRule="auto"/>
        <w:rPr>
          <w:rFonts w:ascii="Arial" w:eastAsia="Times New Roman" w:hAnsi="Arial" w:cs="Arial"/>
        </w:rPr>
      </w:pPr>
      <w:r w:rsidRPr="00AE6694">
        <w:rPr>
          <w:rFonts w:ascii="Arial" w:eastAsia="Times New Roman" w:hAnsi="Arial" w:cs="Arial"/>
        </w:rPr>
        <w:t xml:space="preserve">Przygotowano przy pomocy programu eSesja.pl </w:t>
      </w:r>
    </w:p>
    <w:sectPr w:rsidR="006235B1" w:rsidRPr="00AE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42D65"/>
    <w:multiLevelType w:val="hybridMultilevel"/>
    <w:tmpl w:val="7C460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8E"/>
    <w:rsid w:val="0006398E"/>
    <w:rsid w:val="0038616D"/>
    <w:rsid w:val="003C24E8"/>
    <w:rsid w:val="003D3481"/>
    <w:rsid w:val="00420BEE"/>
    <w:rsid w:val="006235B1"/>
    <w:rsid w:val="006A3E24"/>
    <w:rsid w:val="006F4276"/>
    <w:rsid w:val="007D54CD"/>
    <w:rsid w:val="008D3AC4"/>
    <w:rsid w:val="00900C25"/>
    <w:rsid w:val="00912101"/>
    <w:rsid w:val="00AE6694"/>
    <w:rsid w:val="00B32591"/>
    <w:rsid w:val="00D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14991E"/>
  <w15:chartTrackingRefBased/>
  <w15:docId w15:val="{8F3D3208-47F4-4394-8BEA-DDA7E74F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25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32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25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325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395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Urząd Miasta Włocławek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 z dn.29.05.2024r. Komisji Gospodarki Miejskiej i Ochrony Środowiska</dc:title>
  <dc:subject/>
  <dc:creator>Ewa Pranik</dc:creator>
  <cp:keywords>Protokoły Komisji Gospodarki Miejskiej i Ochrony Środowiska</cp:keywords>
  <dc:description/>
  <cp:lastModifiedBy>Ewa Pranik</cp:lastModifiedBy>
  <cp:revision>9</cp:revision>
  <cp:lastPrinted>2024-05-31T07:11:00Z</cp:lastPrinted>
  <dcterms:created xsi:type="dcterms:W3CDTF">2024-05-29T12:35:00Z</dcterms:created>
  <dcterms:modified xsi:type="dcterms:W3CDTF">2024-06-19T11:27:00Z</dcterms:modified>
</cp:coreProperties>
</file>